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5B026" w14:textId="77777777" w:rsidR="00554BD4" w:rsidRPr="00B22B42" w:rsidRDefault="00554BD4" w:rsidP="005112B6">
      <w:pPr>
        <w:pStyle w:val="ConsPlusNormal"/>
        <w:tabs>
          <w:tab w:val="center" w:pos="4677"/>
          <w:tab w:val="right" w:pos="9355"/>
        </w:tabs>
        <w:ind w:firstLine="11624"/>
        <w:rPr>
          <w:rFonts w:ascii="Times New Roman" w:hAnsi="Times New Roman" w:cs="Times New Roman"/>
          <w:sz w:val="22"/>
        </w:rPr>
      </w:pPr>
      <w:r w:rsidRPr="00B22B42">
        <w:rPr>
          <w:rFonts w:ascii="Times New Roman" w:hAnsi="Times New Roman" w:cs="Times New Roman"/>
          <w:sz w:val="22"/>
        </w:rPr>
        <w:t>Приложение 4</w:t>
      </w:r>
    </w:p>
    <w:p w14:paraId="48236B9C" w14:textId="77777777" w:rsidR="00554BD4" w:rsidRPr="00B22B42" w:rsidRDefault="00554BD4" w:rsidP="005112B6">
      <w:pPr>
        <w:pStyle w:val="ConsPlusNormal"/>
        <w:tabs>
          <w:tab w:val="center" w:pos="4677"/>
          <w:tab w:val="right" w:pos="9355"/>
        </w:tabs>
        <w:ind w:right="283" w:firstLine="11624"/>
        <w:rPr>
          <w:rFonts w:ascii="Times New Roman" w:hAnsi="Times New Roman" w:cs="Times New Roman"/>
          <w:sz w:val="22"/>
        </w:rPr>
      </w:pPr>
      <w:r w:rsidRPr="00B22B42">
        <w:rPr>
          <w:rFonts w:ascii="Times New Roman" w:hAnsi="Times New Roman" w:cs="Times New Roman"/>
          <w:sz w:val="22"/>
        </w:rPr>
        <w:t>к постановлению</w:t>
      </w:r>
    </w:p>
    <w:p w14:paraId="154F6E5D" w14:textId="77777777" w:rsidR="006531D3" w:rsidRDefault="00554BD4" w:rsidP="006531D3">
      <w:pPr>
        <w:pStyle w:val="ConsPlusNormal"/>
        <w:tabs>
          <w:tab w:val="center" w:pos="4677"/>
          <w:tab w:val="right" w:pos="9355"/>
        </w:tabs>
        <w:ind w:firstLine="11624"/>
        <w:rPr>
          <w:rFonts w:ascii="Times New Roman" w:hAnsi="Times New Roman" w:cs="Times New Roman"/>
          <w:sz w:val="22"/>
        </w:rPr>
      </w:pPr>
      <w:r w:rsidRPr="00B22B42">
        <w:rPr>
          <w:rFonts w:ascii="Times New Roman" w:hAnsi="Times New Roman" w:cs="Times New Roman"/>
          <w:sz w:val="22"/>
        </w:rPr>
        <w:t>Администрации ЗАТО Северск</w:t>
      </w:r>
    </w:p>
    <w:p w14:paraId="5AAB826E" w14:textId="521BF33E" w:rsidR="002600BF" w:rsidRPr="008726A8" w:rsidRDefault="006531D3" w:rsidP="006531D3">
      <w:pPr>
        <w:pStyle w:val="ConsPlusNormal"/>
        <w:tabs>
          <w:tab w:val="center" w:pos="4677"/>
          <w:tab w:val="right" w:pos="9355"/>
        </w:tabs>
        <w:ind w:firstLine="11624"/>
        <w:rPr>
          <w:rFonts w:ascii="Times New Roman" w:hAnsi="Times New Roman" w:cs="Times New Roman"/>
          <w:sz w:val="22"/>
        </w:rPr>
      </w:pPr>
      <w:bookmarkStart w:id="0" w:name="_GoBack"/>
      <w:r w:rsidRPr="008726A8">
        <w:rPr>
          <w:rFonts w:ascii="Times New Roman" w:hAnsi="Times New Roman"/>
          <w:color w:val="000000" w:themeColor="text1"/>
          <w:sz w:val="22"/>
        </w:rPr>
        <w:t xml:space="preserve">от 20.12.2024 № </w:t>
      </w:r>
      <w:r w:rsidRPr="008726A8">
        <w:rPr>
          <w:rFonts w:ascii="Times New Roman" w:hAnsi="Times New Roman"/>
          <w:color w:val="000000"/>
          <w:sz w:val="22"/>
        </w:rPr>
        <w:t>5103-па</w:t>
      </w:r>
    </w:p>
    <w:bookmarkEnd w:id="0"/>
    <w:p w14:paraId="00B79A98" w14:textId="77777777" w:rsidR="00554BD4" w:rsidRPr="00B22B42" w:rsidRDefault="00554BD4" w:rsidP="00554BD4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2"/>
        </w:rPr>
      </w:pPr>
      <w:r w:rsidRPr="00B22B42">
        <w:rPr>
          <w:rFonts w:ascii="Times New Roman" w:hAnsi="Times New Roman" w:cs="Times New Roman"/>
          <w:b w:val="0"/>
          <w:color w:val="000000" w:themeColor="text1"/>
          <w:sz w:val="22"/>
        </w:rPr>
        <w:t xml:space="preserve">РЕСУРСНОЕ ОБЕСПЕЧЕНИЕ </w:t>
      </w:r>
    </w:p>
    <w:p w14:paraId="1EB26A86" w14:textId="77777777" w:rsidR="00554BD4" w:rsidRPr="00B22B42" w:rsidRDefault="00554BD4" w:rsidP="00554BD4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000000" w:themeColor="text1"/>
          <w:sz w:val="22"/>
        </w:rPr>
      </w:pPr>
      <w:r w:rsidRPr="00B22B42">
        <w:rPr>
          <w:rFonts w:ascii="Times New Roman" w:hAnsi="Times New Roman" w:cs="Times New Roman"/>
          <w:b w:val="0"/>
          <w:color w:val="000000" w:themeColor="text1"/>
          <w:sz w:val="22"/>
        </w:rPr>
        <w:t>муниципальной программы «Эффективное управление муниципальным имуществом ЗАТО Северск»</w:t>
      </w:r>
    </w:p>
    <w:p w14:paraId="3DAD5E17" w14:textId="77777777" w:rsidR="00554BD4" w:rsidRPr="00B22B42" w:rsidRDefault="00554BD4" w:rsidP="004B212A">
      <w:pPr>
        <w:pStyle w:val="ConsPlusNormal"/>
        <w:spacing w:line="120" w:lineRule="auto"/>
        <w:jc w:val="both"/>
        <w:rPr>
          <w:rFonts w:ascii="Times New Roman" w:hAnsi="Times New Roman" w:cs="Times New Roman"/>
          <w:color w:val="000000" w:themeColor="text1"/>
          <w:sz w:val="22"/>
        </w:rPr>
      </w:pPr>
    </w:p>
    <w:p w14:paraId="3EFF5B4E" w14:textId="77777777" w:rsidR="00554BD4" w:rsidRPr="00B22B42" w:rsidRDefault="00554BD4" w:rsidP="00554BD4">
      <w:pPr>
        <w:pStyle w:val="ConsPlusNormal"/>
        <w:spacing w:after="120"/>
        <w:jc w:val="right"/>
        <w:rPr>
          <w:rFonts w:ascii="Times New Roman" w:hAnsi="Times New Roman" w:cs="Times New Roman"/>
          <w:color w:val="000000" w:themeColor="text1"/>
          <w:sz w:val="22"/>
        </w:rPr>
      </w:pPr>
      <w:r w:rsidRPr="00B22B42">
        <w:rPr>
          <w:rFonts w:ascii="Times New Roman" w:hAnsi="Times New Roman" w:cs="Times New Roman"/>
          <w:color w:val="000000" w:themeColor="text1"/>
          <w:sz w:val="22"/>
        </w:rPr>
        <w:t>Таблица 4</w:t>
      </w:r>
    </w:p>
    <w:tbl>
      <w:tblPr>
        <w:tblW w:w="147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984"/>
        <w:gridCol w:w="1560"/>
        <w:gridCol w:w="1417"/>
        <w:gridCol w:w="1559"/>
        <w:gridCol w:w="1701"/>
        <w:gridCol w:w="1560"/>
        <w:gridCol w:w="1701"/>
      </w:tblGrid>
      <w:tr w:rsidR="00554BD4" w:rsidRPr="004B212A" w14:paraId="6362BD6C" w14:textId="77777777" w:rsidTr="004B212A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914E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5298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9BB0" w14:textId="41089E41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Срок реализации,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7C30" w14:textId="16A04980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Объем финансиро</w:t>
            </w:r>
            <w:r w:rsidR="004C628A"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>вания, тыс.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821B1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 том числе за счет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5E7E" w14:textId="61900E82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Соисполни-тели</w:t>
            </w:r>
          </w:p>
        </w:tc>
      </w:tr>
      <w:tr w:rsidR="00554BD4" w:rsidRPr="004B212A" w14:paraId="36B0ED44" w14:textId="77777777" w:rsidTr="004B212A">
        <w:trPr>
          <w:trHeight w:val="12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B42B" w14:textId="77777777" w:rsidR="00554BD4" w:rsidRPr="004B212A" w:rsidRDefault="00554BD4" w:rsidP="00554B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D0F4" w14:textId="77777777" w:rsidR="00554BD4" w:rsidRPr="004B212A" w:rsidRDefault="00554BD4" w:rsidP="00554B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F9BC" w14:textId="77777777" w:rsidR="00554BD4" w:rsidRPr="004B212A" w:rsidRDefault="00554BD4" w:rsidP="00554B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53A6" w14:textId="77777777" w:rsidR="00554BD4" w:rsidRPr="004B212A" w:rsidRDefault="00554BD4" w:rsidP="00554B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E38B" w14:textId="19BCEE94" w:rsidR="00554BD4" w:rsidRPr="004B212A" w:rsidRDefault="00A83497" w:rsidP="00DD0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ф</w:t>
            </w:r>
            <w:r w:rsidR="00DD0FEA" w:rsidRPr="004B212A">
              <w:rPr>
                <w:rFonts w:ascii="Times New Roman" w:eastAsia="Times New Roman" w:hAnsi="Times New Roman"/>
                <w:lang w:eastAsia="ru-RU"/>
              </w:rPr>
              <w:t>едераль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но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го бюджета</w:t>
            </w:r>
            <w:r w:rsidR="00DD0FEA" w:rsidRPr="004B212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(по согласо</w:t>
            </w:r>
            <w:r w:rsidR="004C628A"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15F9" w14:textId="77777777" w:rsidR="00554BD4" w:rsidRPr="004B212A" w:rsidRDefault="00554BD4" w:rsidP="000F1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областного бюджета (по согласованию (прогноз)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E06D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местного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68FCF" w14:textId="25875BF7" w:rsidR="00554BD4" w:rsidRPr="004B212A" w:rsidRDefault="00B22B42" w:rsidP="000F1B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небюджет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ных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источ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ников</w:t>
            </w:r>
            <w:r w:rsidR="000F1B5B" w:rsidRPr="004B212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(по согласова</w:t>
            </w:r>
            <w:r w:rsidRPr="004B212A">
              <w:rPr>
                <w:rFonts w:ascii="Times New Roman" w:eastAsia="Times New Roman" w:hAnsi="Times New Roman"/>
                <w:lang w:eastAsia="ru-RU"/>
              </w:rPr>
              <w:t>-</w:t>
            </w:r>
            <w:r w:rsidR="00554BD4" w:rsidRPr="004B212A">
              <w:rPr>
                <w:rFonts w:ascii="Times New Roman" w:eastAsia="Times New Roman" w:hAnsi="Times New Roman"/>
                <w:lang w:eastAsia="ru-RU"/>
              </w:rPr>
              <w:t>нию (прогноз)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ECB7" w14:textId="77777777" w:rsidR="00554BD4" w:rsidRPr="004B212A" w:rsidRDefault="00554BD4" w:rsidP="00554BD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54BD4" w:rsidRPr="004B212A" w14:paraId="47C461BE" w14:textId="77777777" w:rsidTr="004B212A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19CD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ADFB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4E39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CAF4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BE235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F6DA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7DCBD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C2CCE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B520" w14:textId="77777777" w:rsidR="00554BD4" w:rsidRPr="004B212A" w:rsidRDefault="00554BD4" w:rsidP="00554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D0747E" w:rsidRPr="004B212A" w14:paraId="7B795F41" w14:textId="77777777" w:rsidTr="004B212A">
        <w:trPr>
          <w:trHeight w:val="374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9D0D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3CC32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Подпрограмма 1 «Признание прав и регулирование отношений по муниципальной собственности ЗАТО Северск»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7726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D69A" w14:textId="6425E9B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13 978,07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BE12" w14:textId="7BE43FC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1 098,50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97024" w14:textId="0F44AB1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C004" w14:textId="1087DA9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12 715,42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61000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B2D5" w14:textId="0A33A96B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Отсутствуют</w:t>
            </w:r>
          </w:p>
        </w:tc>
      </w:tr>
      <w:tr w:rsidR="00D0747E" w:rsidRPr="004B212A" w14:paraId="0025405F" w14:textId="77777777" w:rsidTr="004B212A">
        <w:trPr>
          <w:trHeight w:val="42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448F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1D3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C4C7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BB94" w14:textId="1A38564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3 552,65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21ADE" w14:textId="6C8CD68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DAB76" w14:textId="50F61C7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AE86" w14:textId="0A1F8EE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3 552,65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30CE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3EC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33D53163" w14:textId="77777777" w:rsidTr="004B212A">
        <w:trPr>
          <w:trHeight w:val="418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3B74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9ACC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B5B2D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5A9BC" w14:textId="455BBFA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3 298,13 &lt;*&gt;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69B6" w14:textId="278AA75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D51D8" w14:textId="69213D6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A683" w14:textId="309F891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3 298,13 &lt;*&gt;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974D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492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1D72AD33" w14:textId="77777777" w:rsidTr="004B212A">
        <w:trPr>
          <w:trHeight w:val="4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831A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1A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B5F6E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ECA8" w14:textId="63879D4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5 396,34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BFE0" w14:textId="44BE946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1 098,50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CBBDC" w14:textId="4B9EA9F6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164,14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A556" w14:textId="75587DE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4 133,69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6B9D9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790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2AA91A44" w14:textId="77777777" w:rsidTr="004B212A">
        <w:trPr>
          <w:trHeight w:val="40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39D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F5C6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F92C1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DF08C" w14:textId="65E8D93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2 300,68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1FD0F" w14:textId="40B216D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E5E4" w14:textId="35F4550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13391" w14:textId="402DAB9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2 300,68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4366B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5A33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3E3ABE5D" w14:textId="77777777" w:rsidTr="004B212A">
        <w:trPr>
          <w:trHeight w:val="42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5DF9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E6F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319F" w14:textId="4F7CA2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26F95" w14:textId="016FF8D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AAA0" w14:textId="62E5F3D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1B3F1" w14:textId="3D741E7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C2BF" w14:textId="3A4D71A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FAF3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E7E2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726D05C9" w14:textId="77777777" w:rsidTr="004B212A">
        <w:trPr>
          <w:trHeight w:val="5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D9E3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CD14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5C99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91572" w14:textId="6FA7452F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BBA2" w14:textId="0CE051C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348F" w14:textId="7A84CB4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0B57" w14:textId="37799A72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0E0D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044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6BA59B51" w14:textId="77777777" w:rsidTr="004B212A"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C0452" w14:textId="24E6CDFB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E8E44" w14:textId="7054D6D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 xml:space="preserve">Подпрограмма 2 «Содержание, обслуживание и строительство </w:t>
            </w:r>
            <w:r w:rsidR="004B212A" w:rsidRPr="004B212A">
              <w:rPr>
                <w:rFonts w:ascii="Times New Roman" w:eastAsia="Times New Roman" w:hAnsi="Times New Roman"/>
                <w:lang w:eastAsia="ru-RU"/>
              </w:rPr>
              <w:t>муниципального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47D5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8C2F3" w14:textId="6BFA7F3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80 197,13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BD066" w14:textId="3342144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6B717" w14:textId="77A9E62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C5A0" w14:textId="24157B16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80 197,13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3D8D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2D6F" w14:textId="7AF73400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Отсутствуют</w:t>
            </w:r>
          </w:p>
        </w:tc>
      </w:tr>
      <w:tr w:rsidR="004C628A" w:rsidRPr="004B212A" w14:paraId="0455419A" w14:textId="77777777" w:rsidTr="004B212A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61C5" w14:textId="5E644DAA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A7A6" w14:textId="49044E52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400E" w14:textId="453D7848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2E22" w14:textId="623C297C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880B" w14:textId="39107741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08F3" w14:textId="47BBC018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5554" w14:textId="08C53D80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4585" w14:textId="11D516BE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B62A" w14:textId="36D63630" w:rsidR="004C628A" w:rsidRPr="004B212A" w:rsidRDefault="004C628A" w:rsidP="004C6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9</w:t>
            </w:r>
          </w:p>
        </w:tc>
      </w:tr>
      <w:tr w:rsidR="00D0747E" w:rsidRPr="004B212A" w14:paraId="558582C7" w14:textId="77777777" w:rsidTr="004B212A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0A596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D6481" w14:textId="63BD4D8C" w:rsidR="00D0747E" w:rsidRPr="004B212A" w:rsidRDefault="00D0747E" w:rsidP="00D0747E">
            <w:pPr>
              <w:spacing w:after="0" w:line="240" w:lineRule="auto"/>
              <w:rPr>
                <w:rFonts w:ascii="Times New Roman" w:hAnsi="Times New Roman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имущества ЗАТО Северск, содержание общего имущества в многоквартирных домах»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69C1" w14:textId="7A57F43A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6D020" w14:textId="13BACE5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13 833,64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529D" w14:textId="7378152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1598" w14:textId="0C926C2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49C7" w14:textId="2D8476E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13 833,64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1DCC" w14:textId="138BD05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51863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747E" w:rsidRPr="004B212A" w14:paraId="09DC8C25" w14:textId="77777777" w:rsidTr="004B212A">
        <w:trPr>
          <w:trHeight w:val="25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25F1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60BF" w14:textId="30CEB265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6332" w14:textId="66561943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268C" w14:textId="345A2C4F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16 370,95 &lt;*&gt;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70DE" w14:textId="1F4852E2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F4B4" w14:textId="0A361F4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6134" w14:textId="1B380DB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16 370,95 &lt;*&gt;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7CA22" w14:textId="64EB79E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1D5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18F7BF84" w14:textId="77777777" w:rsidTr="004B212A">
        <w:trPr>
          <w:trHeight w:val="27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769E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730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18F1D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0E86" w14:textId="0C62CCB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21 718,77 &lt;*&gt;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5ECFD" w14:textId="3E4D1048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9C99" w14:textId="32D7201F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68A1" w14:textId="2688FD3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21 718,77 &lt;*&gt;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DA88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586A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5546FD1B" w14:textId="77777777" w:rsidTr="004B212A">
        <w:trPr>
          <w:trHeight w:val="28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D8BB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7D76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F7B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7415" w14:textId="4398B93F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28 885,75 &lt;*&gt;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0C3E" w14:textId="19716EA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6C5C" w14:textId="389A20DF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C3FE" w14:textId="70087B4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28 885,75 &lt;*&gt;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8E16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BF4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6F3997F8" w14:textId="77777777" w:rsidTr="004B212A">
        <w:trPr>
          <w:trHeight w:val="4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C762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B486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3BD2" w14:textId="4BBBB633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912D" w14:textId="7A7A416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35 112,53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336F" w14:textId="343B9B6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9E9C4" w14:textId="517481E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BFC5" w14:textId="1C86273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35 112,53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ED1EA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E6AF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2E015B84" w14:textId="77777777" w:rsidTr="004B212A">
        <w:trPr>
          <w:trHeight w:val="45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017A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6CE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B91F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8BBE5" w14:textId="179C7AC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40 161,57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D0DBE" w14:textId="7F1AC3B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0BC9" w14:textId="1288392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20F15" w14:textId="6C9B792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40 161,57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9C95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AEA9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165E22E4" w14:textId="77777777" w:rsidTr="004B212A">
        <w:trPr>
          <w:trHeight w:val="228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B3CB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283E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Подпрограмма 3 «Обеспечение устойчивого управления лесами ЗАТО Северск»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AC6E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CFAD" w14:textId="77ACB68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79 867,99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7F831" w14:textId="4D1F6AC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2933" w14:textId="35097C1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4240" w14:textId="0B6D557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79 867,99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057FB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2402" w14:textId="7892E4CC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Отсутствуют</w:t>
            </w:r>
          </w:p>
        </w:tc>
      </w:tr>
      <w:tr w:rsidR="00D0747E" w:rsidRPr="004B212A" w14:paraId="0497155F" w14:textId="77777777" w:rsidTr="004B212A">
        <w:trPr>
          <w:trHeight w:val="25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473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E04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A85B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9D79" w14:textId="10C195B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15 715,21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E12D0" w14:textId="5487AE9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5F98" w14:textId="75AE6FB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469A" w14:textId="03E6E2A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15 715,21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54980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9F4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5ED140F4" w14:textId="77777777" w:rsidTr="004B212A">
        <w:trPr>
          <w:trHeight w:val="278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9D0D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D6C3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C4EA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2930" w14:textId="356776E6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17 687,20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EAA7" w14:textId="58CF085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0F2A" w14:textId="58DD2CD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99E5" w14:textId="36B45C5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17 687,20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C5A6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5AE2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56A88E8B" w14:textId="77777777" w:rsidTr="004B212A">
        <w:trPr>
          <w:trHeight w:val="25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BAF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5E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366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949C" w14:textId="3173FC4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25 713,44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264C" w14:textId="0924C3C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14BE" w14:textId="08231C0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7C7D" w14:textId="4C5F41B2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25 713,44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9B7C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8FE1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3F27655B" w14:textId="77777777" w:rsidTr="004B212A">
        <w:trPr>
          <w:trHeight w:val="28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423D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EC89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1D76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FFB9A" w14:textId="1E100A1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20 752,14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42494" w14:textId="345E315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0F3E" w14:textId="681285B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19051" w14:textId="0765A35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20 752,14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A689D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2C2C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6DAC55AF" w14:textId="77777777" w:rsidTr="004B212A">
        <w:trPr>
          <w:trHeight w:val="296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37F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0E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D1CF" w14:textId="521792C9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CC44" w14:textId="541E757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14 814,08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A0CEC" w14:textId="618C34B2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E6066" w14:textId="3C4023E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4F867" w14:textId="2A785F6C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14 814,08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6EF8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FAFC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00709823" w14:textId="77777777" w:rsidTr="004B212A">
        <w:trPr>
          <w:trHeight w:val="45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070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382F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2ADB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EDD8" w14:textId="57BAB31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16 746,20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E72F3" w14:textId="77710A3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BB4D" w14:textId="4C58AED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6FCF" w14:textId="7BB0944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16 746,20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352F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35E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7AA58731" w14:textId="77777777" w:rsidTr="004033B4">
        <w:trPr>
          <w:trHeight w:val="2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2E4F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2845C" w14:textId="71B35C6C" w:rsidR="004B212A" w:rsidRPr="004B212A" w:rsidRDefault="004B212A" w:rsidP="002F372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CA5F2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1DBD" w14:textId="3E44CBB2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204 018,59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CBA00" w14:textId="7AA0E7C1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199,94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396A" w14:textId="1D8F97EF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5FD0" w14:textId="141255E9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203 818,65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AA45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EEB5" w14:textId="5BA8C6F9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Отсутствуют</w:t>
            </w:r>
          </w:p>
        </w:tc>
      </w:tr>
      <w:tr w:rsidR="004B212A" w:rsidRPr="004B212A" w14:paraId="7583131D" w14:textId="77777777" w:rsidTr="004033B4">
        <w:trPr>
          <w:trHeight w:val="25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06327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8AEDA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8B950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9FCEA" w14:textId="43D4EFFA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48 489,72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8874" w14:textId="3A4F0ED2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B61D" w14:textId="233E8880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46A2" w14:textId="051A2F08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48 489,72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955C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AC276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526AD92B" w14:textId="77777777" w:rsidTr="004B212A">
        <w:trPr>
          <w:trHeight w:val="2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12F41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EA3DC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10131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9F94" w14:textId="67264F6B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47 978,19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19E06" w14:textId="764B4542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1AEF" w14:textId="44F0A6C6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DF2A1" w14:textId="6D8AAD5E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47 978,19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1DFFC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A83AF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55940D10" w14:textId="77777777" w:rsidTr="004B212A">
        <w:trPr>
          <w:trHeight w:val="27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8490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E4BA3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AB3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C5A" w14:textId="6D439EB9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52 116,69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798C" w14:textId="1882FA4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199,94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A2F6" w14:textId="640609A8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8C8F" w14:textId="51613A64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51 916,75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37F1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30B45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44E4D434" w14:textId="77777777" w:rsidTr="004B212A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0518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2655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90F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D9CB" w14:textId="089E10FD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55 513,05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1650" w14:textId="64139384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E58A" w14:textId="05ADF8EF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96E2" w14:textId="1D33C552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55 513,05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14F9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6920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7A647D71" w14:textId="77777777" w:rsidTr="004033B4">
        <w:trPr>
          <w:trHeight w:val="56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DB818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C2518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E24A" w14:textId="24A8FACD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D8D1" w14:textId="4A2014C1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31 858,64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C303" w14:textId="7A72E89A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11F2" w14:textId="6401EB69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522D" w14:textId="7BE928B8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31 858,64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32FB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6AE95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79451E5B" w14:textId="77777777" w:rsidTr="004033B4">
        <w:trPr>
          <w:trHeight w:val="27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8F14" w14:textId="77777777" w:rsidR="004B212A" w:rsidRPr="004B212A" w:rsidRDefault="004B212A" w:rsidP="002F3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AA2A" w14:textId="77777777" w:rsidR="004B212A" w:rsidRPr="004B212A" w:rsidRDefault="004B212A" w:rsidP="002F3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D411" w14:textId="18D63D3D" w:rsidR="004B212A" w:rsidRPr="004B212A" w:rsidRDefault="004B212A" w:rsidP="002F3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5C9A" w14:textId="6DF80355" w:rsidR="004B212A" w:rsidRPr="004B212A" w:rsidRDefault="004B212A" w:rsidP="004B21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23 488,66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6446" w14:textId="5EA4BA3B" w:rsidR="004B212A" w:rsidRPr="004B212A" w:rsidRDefault="004B212A" w:rsidP="004B21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B3A9" w14:textId="70894811" w:rsidR="004B212A" w:rsidRPr="004B212A" w:rsidRDefault="004B212A" w:rsidP="004B21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3941" w14:textId="5D9E9DD3" w:rsidR="004B212A" w:rsidRPr="004B212A" w:rsidRDefault="004B212A" w:rsidP="004B21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hAnsi="Times New Roman"/>
              </w:rPr>
              <w:t>23 488,66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4ACE" w14:textId="291985FD" w:rsidR="004B212A" w:rsidRPr="004B212A" w:rsidRDefault="004B212A" w:rsidP="004B212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2A9" w14:textId="77777777" w:rsidR="004B212A" w:rsidRPr="004B212A" w:rsidRDefault="004B212A" w:rsidP="002F3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212A" w:rsidRPr="004B212A" w14:paraId="4A473D3C" w14:textId="77777777" w:rsidTr="004B212A">
        <w:trPr>
          <w:trHeight w:val="1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4DAD0" w14:textId="4A85D07D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B26C5" w14:textId="60AA6C8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Подпрограмма 5 «Территориальное планирование и градостроительное зонирование территории ЗАТО Северск»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18CD" w14:textId="4CC7A786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4404" w14:textId="05991974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2 171,47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3B99" w14:textId="7F558704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C36DF" w14:textId="4B37176F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DE22" w14:textId="38A3D579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2 171,47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7F03" w14:textId="1313CE89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C8CEE" w14:textId="01122D6D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Администра-ция ЗАТО Северск</w:t>
            </w:r>
          </w:p>
        </w:tc>
      </w:tr>
      <w:tr w:rsidR="004B212A" w:rsidRPr="004B212A" w14:paraId="78B5A175" w14:textId="77777777" w:rsidTr="004B212A">
        <w:trPr>
          <w:trHeight w:val="33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C345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0369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A8B7" w14:textId="77777777" w:rsidR="004B212A" w:rsidRPr="004B212A" w:rsidRDefault="004B212A" w:rsidP="00CC0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3897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1 885,03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D6F7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EA0F7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F867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1 885,03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44A2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E40C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64D30131" w14:textId="77777777" w:rsidTr="004B212A">
        <w:trPr>
          <w:trHeight w:val="27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0481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C491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EAAF" w14:textId="77777777" w:rsidR="004B212A" w:rsidRPr="004B212A" w:rsidRDefault="004B212A" w:rsidP="00CC0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06BA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1 884,94 &lt;*&gt;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EE88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78C88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0EED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1 884,94 &lt;*&gt;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8BEB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668D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34831ACC" w14:textId="77777777" w:rsidTr="004B212A">
        <w:trPr>
          <w:trHeight w:val="2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AA11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0BEB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403A0" w14:textId="77777777" w:rsidR="004B212A" w:rsidRPr="004B212A" w:rsidRDefault="004B212A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BCF04" w14:textId="354C782C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286,44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A7A4" w14:textId="257D252D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1A96" w14:textId="46CE59B3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DEECC" w14:textId="30884DF6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286,44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EB6C9" w14:textId="77777777" w:rsidR="004B212A" w:rsidRPr="004B212A" w:rsidRDefault="004B212A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4371" w14:textId="77777777" w:rsidR="004B212A" w:rsidRPr="004B212A" w:rsidRDefault="004B212A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5F6D26EF" w14:textId="77777777" w:rsidTr="004B212A">
        <w:trPr>
          <w:trHeight w:val="4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C84C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CA53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AD43" w14:textId="7D6E80D9" w:rsidR="004B212A" w:rsidRPr="004B212A" w:rsidRDefault="004B212A" w:rsidP="00CC0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DEBF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2573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5B02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3857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2890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F6AD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B212A" w:rsidRPr="004B212A" w14:paraId="208098A9" w14:textId="77777777" w:rsidTr="004B212A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451E1" w14:textId="20983368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EACC" w14:textId="09F8D2F5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6795" w14:textId="29C1C0FF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7FF0" w14:textId="0915AEC3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1EF6" w14:textId="1FDE2431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981C" w14:textId="281F2BDE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54B8" w14:textId="4EE2A2BD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C13" w14:textId="678A0440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92796" w14:textId="34D1F20D" w:rsidR="004B212A" w:rsidRPr="004B212A" w:rsidRDefault="004B212A" w:rsidP="004B2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9</w:t>
            </w:r>
          </w:p>
        </w:tc>
      </w:tr>
      <w:tr w:rsidR="004B212A" w:rsidRPr="004B212A" w14:paraId="15CE8222" w14:textId="77777777" w:rsidTr="004B212A">
        <w:trPr>
          <w:trHeight w:val="4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81BA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B3C9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9D932" w14:textId="77777777" w:rsidR="004B212A" w:rsidRPr="004B212A" w:rsidRDefault="004B212A" w:rsidP="00CC0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2F54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A6D06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57244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9AE8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C87F4" w14:textId="77777777" w:rsidR="004B212A" w:rsidRPr="004B212A" w:rsidRDefault="004B212A" w:rsidP="00CC01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7509" w14:textId="77777777" w:rsidR="004B212A" w:rsidRPr="004B212A" w:rsidRDefault="004B212A" w:rsidP="00CC01F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437F411D" w14:textId="77777777" w:rsidTr="004B212A">
        <w:trPr>
          <w:trHeight w:val="2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1E1B" w14:textId="6D8D02D4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6BDCA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Итого по Программе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A8E6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B7A71" w14:textId="5021372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380 233,25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F055" w14:textId="1D944AF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1 298,44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4B7F4" w14:textId="5CD0A0E9" w:rsidR="00D0747E" w:rsidRPr="004B212A" w:rsidRDefault="00D0747E" w:rsidP="00D0747E">
            <w:pPr>
              <w:jc w:val="right"/>
              <w:rPr>
                <w:rFonts w:ascii="Times New Roman" w:eastAsia="Times New Roman" w:hAnsi="Times New Roman"/>
              </w:rPr>
            </w:pPr>
            <w:r w:rsidRPr="004B212A">
              <w:rPr>
                <w:rFonts w:ascii="Times New Roman" w:hAnsi="Times New Roman"/>
              </w:rPr>
              <w:t>164,14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20BFE" w14:textId="5D2B04E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378 770,66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EEF6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051F" w14:textId="0CE5F8F8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6A364A45" w14:textId="77777777" w:rsidTr="004B212A">
        <w:trPr>
          <w:trHeight w:val="2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E0FC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E92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D738E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E820" w14:textId="0485E66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81 591,22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EFC9" w14:textId="7DB444E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DBE4" w14:textId="6C2B2FA9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AACEB" w14:textId="085334E3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81 591,22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88D36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24B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1A5BBBF6" w14:textId="77777777" w:rsidTr="004B212A">
        <w:trPr>
          <w:trHeight w:val="31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2DA8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51C9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5800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B286" w14:textId="2EEB48A0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87 219,50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6CD7" w14:textId="3212C10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3A64" w14:textId="39E144B2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7D058" w14:textId="54DC683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87 219,50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0746C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0C67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5D0E11C4" w14:textId="77777777" w:rsidTr="004B212A">
        <w:trPr>
          <w:trHeight w:val="41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9F76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5C91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BF354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B063" w14:textId="2A2EA1A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106 830,18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59BC2" w14:textId="58FCC8A4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1 298,44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53A7E" w14:textId="3DF2E54D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164,14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C585" w14:textId="60B7E14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105 367,59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5FAD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39F4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1DC2AF03" w14:textId="77777777" w:rsidTr="004B212A">
        <w:trPr>
          <w:trHeight w:val="30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7B0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6174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F9C0D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4A55" w14:textId="2B93F16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107 738,06 &lt;*&gt;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6DC8" w14:textId="4054A8C5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4F66" w14:textId="1E880D8B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CC94F" w14:textId="0D4B685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107 738,06 &lt;*&gt;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9997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110B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656C65C9" w14:textId="77777777" w:rsidTr="004B212A">
        <w:trPr>
          <w:trHeight w:val="41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BBAA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3DBB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E1A9" w14:textId="49987E79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2025 (прогнозный период)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E91D" w14:textId="7A48FEBA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81 785,25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CB368" w14:textId="732C6C16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B8DA1" w14:textId="2904569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FBBC" w14:textId="25C83A9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81 785,25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A0F26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F2F5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0747E" w:rsidRPr="004B212A" w14:paraId="3FA002B4" w14:textId="77777777" w:rsidTr="004B212A">
        <w:trPr>
          <w:trHeight w:val="5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C67C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3D30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58D7" w14:textId="77777777" w:rsidR="00D0747E" w:rsidRPr="004B212A" w:rsidRDefault="00D0747E" w:rsidP="00D07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2026 (прогнозный период)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1A5A" w14:textId="7C205200" w:rsidR="00D0747E" w:rsidRPr="004B212A" w:rsidRDefault="00D0747E" w:rsidP="00D0747E">
            <w:pPr>
              <w:jc w:val="right"/>
              <w:rPr>
                <w:rFonts w:ascii="Times New Roman" w:eastAsia="Times New Roman" w:hAnsi="Times New Roman"/>
              </w:rPr>
            </w:pPr>
            <w:r w:rsidRPr="004B212A">
              <w:rPr>
                <w:rFonts w:ascii="Times New Roman" w:hAnsi="Times New Roman"/>
              </w:rPr>
              <w:t>80 396,43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0DE43" w14:textId="5AAFB61E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B9BF1" w14:textId="3F6ECD91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19BC" w14:textId="27EC0806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hAnsi="Times New Roman"/>
              </w:rPr>
              <w:t>80 396,43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0914" w14:textId="77777777" w:rsidR="00D0747E" w:rsidRPr="004B212A" w:rsidRDefault="00D0747E" w:rsidP="00D074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B212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1E8E" w14:textId="77777777" w:rsidR="00D0747E" w:rsidRPr="004B212A" w:rsidRDefault="00D0747E" w:rsidP="00D074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022262B" w14:textId="77777777" w:rsidR="002F3721" w:rsidRPr="002D4A7C" w:rsidRDefault="002F3721" w:rsidP="002F37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D4A7C">
        <w:rPr>
          <w:rFonts w:ascii="Times New Roman" w:hAnsi="Times New Roman"/>
          <w:color w:val="000000"/>
          <w:sz w:val="24"/>
          <w:szCs w:val="24"/>
        </w:rPr>
        <w:t>------------------------------</w:t>
      </w:r>
    </w:p>
    <w:tbl>
      <w:tblPr>
        <w:tblW w:w="14175" w:type="dxa"/>
        <w:tblLook w:val="04A0" w:firstRow="1" w:lastRow="0" w:firstColumn="1" w:lastColumn="0" w:noHBand="0" w:noVBand="1"/>
      </w:tblPr>
      <w:tblGrid>
        <w:gridCol w:w="14175"/>
      </w:tblGrid>
      <w:tr w:rsidR="002F3721" w:rsidRPr="00B746DB" w14:paraId="522AA455" w14:textId="77777777" w:rsidTr="007759A4">
        <w:trPr>
          <w:trHeight w:val="689"/>
        </w:trPr>
        <w:tc>
          <w:tcPr>
            <w:tcW w:w="14175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7A607194" w14:textId="77777777" w:rsid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B746DB">
              <w:rPr>
                <w:rFonts w:ascii="Times New Roman" w:eastAsiaTheme="minorEastAsia" w:hAnsi="Times New Roman"/>
                <w:lang w:eastAsia="ru-RU"/>
              </w:rPr>
              <w:t>&lt;*&gt; Объем финансирования включает:</w:t>
            </w:r>
          </w:p>
          <w:p w14:paraId="43E40F6C" w14:textId="0E248705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2022 году неиспользованный остаток средств местного бюджета 2021 года в сумме 43,8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1F3080F2" w14:textId="2A5C7C58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2022 году неиспользованный остаток средств местного бюджета 2021 года в сумме 569,73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22CF8E2C" w14:textId="391B1848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2022 году неиспользованный остаток средств местного бюджета 2021 года в сумме 201,87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130BA30C" w14:textId="5F7F539A" w:rsid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2023 году неиспользованный остаток средств местного бюджета 2022 года в сумме 1884,94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27B0BCBF" w14:textId="32B725CB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2023 году неиспользованный остаток средств местного бюджета 2022 года в сумме 22,4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541237FF" w14:textId="3731B756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2023 году неиспользованный остаток средств местного бюджета 2022 года в сумме 43,63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7D0D0E48" w14:textId="095328E0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2024 году неиспользованный остаток средств местного бюджета 2023 года в сумме 366,48 тыс. руб.</w:t>
            </w:r>
            <w:r w:rsidR="007759A4">
              <w:rPr>
                <w:rFonts w:ascii="Times New Roman" w:eastAsiaTheme="minorEastAsia" w:hAnsi="Times New Roman"/>
                <w:lang w:eastAsia="ru-RU"/>
              </w:rPr>
              <w:t>;</w:t>
            </w:r>
          </w:p>
          <w:p w14:paraId="78E9CD8C" w14:textId="77777777" w:rsidR="002F3721" w:rsidRPr="002F3721" w:rsidRDefault="002F3721" w:rsidP="002F3721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в 2024 году неиспользованный остаток средств местного бюджета 2023 года в сумме 12,86 тыс. руб.</w:t>
            </w:r>
          </w:p>
          <w:p w14:paraId="07E4089A" w14:textId="3C7F7B8E" w:rsidR="002F3721" w:rsidRPr="002F3721" w:rsidRDefault="002F3721" w:rsidP="007759A4">
            <w:pPr>
              <w:widowControl w:val="0"/>
              <w:autoSpaceDE w:val="0"/>
              <w:autoSpaceDN w:val="0"/>
              <w:spacing w:after="0" w:line="240" w:lineRule="auto"/>
              <w:ind w:firstLine="604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2F3721">
              <w:rPr>
                <w:rFonts w:ascii="Times New Roman" w:eastAsiaTheme="minorEastAsia" w:hAnsi="Times New Roman"/>
                <w:lang w:eastAsia="ru-RU"/>
              </w:rPr>
              <w:t>Указанные суммы неиспользованных остатков бюджетных средств не увеличивают общий объем финансирования Программы в строках «Всего».</w:t>
            </w:r>
          </w:p>
        </w:tc>
      </w:tr>
    </w:tbl>
    <w:p w14:paraId="78949A6A" w14:textId="4807A588" w:rsidR="00554BD4" w:rsidRDefault="00554BD4" w:rsidP="004B212A"/>
    <w:sectPr w:rsidR="00554BD4" w:rsidSect="005112B6">
      <w:headerReference w:type="default" r:id="rId7"/>
      <w:footerReference w:type="default" r:id="rId8"/>
      <w:footerReference w:type="first" r:id="rId9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E53DA" w14:textId="77777777" w:rsidR="003322C5" w:rsidRDefault="003322C5" w:rsidP="000238C9">
      <w:pPr>
        <w:spacing w:after="0" w:line="240" w:lineRule="auto"/>
      </w:pPr>
      <w:r>
        <w:separator/>
      </w:r>
    </w:p>
  </w:endnote>
  <w:endnote w:type="continuationSeparator" w:id="0">
    <w:p w14:paraId="498A0038" w14:textId="77777777" w:rsidR="003322C5" w:rsidRDefault="003322C5" w:rsidP="00023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4D1D3" w14:textId="36499C60" w:rsidR="00BD614B" w:rsidRDefault="00BD614B" w:rsidP="00BD614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513DA7">
      <w:rPr>
        <w:rFonts w:ascii="Times New Roman" w:hAnsi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9F54B" w14:textId="4D7A085F" w:rsidR="00BD614B" w:rsidRDefault="00BD614B" w:rsidP="00BD614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513DA7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5F48F" w14:textId="77777777" w:rsidR="003322C5" w:rsidRDefault="003322C5" w:rsidP="000238C9">
      <w:pPr>
        <w:spacing w:after="0" w:line="240" w:lineRule="auto"/>
      </w:pPr>
      <w:r>
        <w:separator/>
      </w:r>
    </w:p>
  </w:footnote>
  <w:footnote w:type="continuationSeparator" w:id="0">
    <w:p w14:paraId="699AD662" w14:textId="77777777" w:rsidR="003322C5" w:rsidRDefault="003322C5" w:rsidP="00023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014752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B9C0029" w14:textId="77777777" w:rsidR="000238C9" w:rsidRPr="000238C9" w:rsidRDefault="000238C9">
        <w:pPr>
          <w:pStyle w:val="a3"/>
          <w:jc w:val="center"/>
          <w:rPr>
            <w:rFonts w:ascii="Times New Roman" w:hAnsi="Times New Roman"/>
          </w:rPr>
        </w:pPr>
        <w:r w:rsidRPr="000238C9">
          <w:rPr>
            <w:rFonts w:ascii="Times New Roman" w:hAnsi="Times New Roman"/>
          </w:rPr>
          <w:fldChar w:fldCharType="begin"/>
        </w:r>
        <w:r w:rsidRPr="000238C9">
          <w:rPr>
            <w:rFonts w:ascii="Times New Roman" w:hAnsi="Times New Roman"/>
          </w:rPr>
          <w:instrText>PAGE   \* MERGEFORMAT</w:instrText>
        </w:r>
        <w:r w:rsidRPr="000238C9">
          <w:rPr>
            <w:rFonts w:ascii="Times New Roman" w:hAnsi="Times New Roman"/>
          </w:rPr>
          <w:fldChar w:fldCharType="separate"/>
        </w:r>
        <w:r w:rsidR="00CC01F9">
          <w:rPr>
            <w:rFonts w:ascii="Times New Roman" w:hAnsi="Times New Roman"/>
            <w:noProof/>
          </w:rPr>
          <w:t>3</w:t>
        </w:r>
        <w:r w:rsidRPr="000238C9">
          <w:rPr>
            <w:rFonts w:ascii="Times New Roman" w:hAnsi="Times New Roman"/>
          </w:rPr>
          <w:fldChar w:fldCharType="end"/>
        </w:r>
      </w:p>
    </w:sdtContent>
  </w:sdt>
  <w:p w14:paraId="4ABEE2A3" w14:textId="77777777" w:rsidR="000238C9" w:rsidRDefault="000238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BD4"/>
    <w:rsid w:val="000238C9"/>
    <w:rsid w:val="00041F32"/>
    <w:rsid w:val="000628DE"/>
    <w:rsid w:val="000B13FA"/>
    <w:rsid w:val="000F1B5B"/>
    <w:rsid w:val="00110CAE"/>
    <w:rsid w:val="001111B0"/>
    <w:rsid w:val="0014363C"/>
    <w:rsid w:val="00176B0E"/>
    <w:rsid w:val="001E2E7A"/>
    <w:rsid w:val="002600BF"/>
    <w:rsid w:val="00294A15"/>
    <w:rsid w:val="002A5528"/>
    <w:rsid w:val="002F3721"/>
    <w:rsid w:val="003322C5"/>
    <w:rsid w:val="00354AC0"/>
    <w:rsid w:val="00376831"/>
    <w:rsid w:val="003E5CF3"/>
    <w:rsid w:val="004676BA"/>
    <w:rsid w:val="00497CAF"/>
    <w:rsid w:val="004B212A"/>
    <w:rsid w:val="004C628A"/>
    <w:rsid w:val="005112B6"/>
    <w:rsid w:val="00513DA7"/>
    <w:rsid w:val="00554BD4"/>
    <w:rsid w:val="0060642A"/>
    <w:rsid w:val="006520EA"/>
    <w:rsid w:val="006531D3"/>
    <w:rsid w:val="006847A1"/>
    <w:rsid w:val="006E0B02"/>
    <w:rsid w:val="00761F36"/>
    <w:rsid w:val="007759A4"/>
    <w:rsid w:val="007A6E14"/>
    <w:rsid w:val="007B0B3C"/>
    <w:rsid w:val="00824944"/>
    <w:rsid w:val="00863667"/>
    <w:rsid w:val="008726A8"/>
    <w:rsid w:val="009852C3"/>
    <w:rsid w:val="00A41A14"/>
    <w:rsid w:val="00A83497"/>
    <w:rsid w:val="00AB6C94"/>
    <w:rsid w:val="00B22B42"/>
    <w:rsid w:val="00B4470F"/>
    <w:rsid w:val="00B65F7C"/>
    <w:rsid w:val="00B746DB"/>
    <w:rsid w:val="00BD614B"/>
    <w:rsid w:val="00BE228C"/>
    <w:rsid w:val="00CC01F9"/>
    <w:rsid w:val="00D0747E"/>
    <w:rsid w:val="00DA46FB"/>
    <w:rsid w:val="00DD0FEA"/>
    <w:rsid w:val="00EE25A6"/>
    <w:rsid w:val="00F268C5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A46ED0"/>
  <w15:chartTrackingRefBased/>
  <w15:docId w15:val="{233948ED-9351-454D-8F2A-E0DF9ED55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B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B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554B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3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38C9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23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238C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8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34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E29D6-940E-43D1-AA9E-A6BAB591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34</cp:revision>
  <cp:lastPrinted>2024-12-13T05:02:00Z</cp:lastPrinted>
  <dcterms:created xsi:type="dcterms:W3CDTF">2023-12-27T09:54:00Z</dcterms:created>
  <dcterms:modified xsi:type="dcterms:W3CDTF">2024-12-20T03:51:00Z</dcterms:modified>
</cp:coreProperties>
</file>